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B29A0E4" w14:textId="77777777" w:rsidR="005115AA" w:rsidRDefault="00463C04" w:rsidP="00F52AD3">
      <w:pPr>
        <w:pStyle w:val="Heading1"/>
        <w:spacing w:before="0" w:beforeAutospacing="0" w:afterAutospacing="0"/>
        <w:jc w:val="center"/>
        <w:rPr>
          <w:rFonts w:ascii="Tahoma" w:hAnsi="Tahoma" w:cs="Tahoma"/>
          <w:color w:val="auto"/>
        </w:rPr>
      </w:pPr>
      <w:r>
        <w:rPr>
          <w:rFonts w:ascii="Tahoma" w:hAnsi="Tahoma" w:cs="Tahoma"/>
          <w:color w:val="auto"/>
        </w:rPr>
        <w:t>Nuclear Cystogram</w:t>
      </w:r>
    </w:p>
    <w:p w14:paraId="170E2D49" w14:textId="77777777" w:rsidR="00EF7B41" w:rsidRPr="00643342" w:rsidRDefault="00EF7B41" w:rsidP="00F52AD3">
      <w:pPr>
        <w:spacing w:after="100"/>
        <w:jc w:val="center"/>
        <w:rPr>
          <w:rFonts w:ascii="Tahoma" w:hAnsi="Tahoma" w:cs="Tahoma"/>
        </w:rPr>
      </w:pPr>
      <w:r w:rsidRPr="00643342">
        <w:rPr>
          <w:rFonts w:ascii="Tahoma" w:hAnsi="Tahoma" w:cs="Tahoma"/>
        </w:rPr>
        <w:t>By Robert S. Gillespie, M.D., M.P.H.</w:t>
      </w:r>
    </w:p>
    <w:p w14:paraId="15EC16EC" w14:textId="77777777" w:rsidR="008B286D" w:rsidRDefault="008B286D" w:rsidP="00F52AD3">
      <w:pPr>
        <w:spacing w:after="100"/>
        <w:jc w:val="center"/>
        <w:rPr>
          <w:rFonts w:ascii="Tahoma" w:hAnsi="Tahoma" w:cs="Tahoma"/>
        </w:rPr>
      </w:pPr>
    </w:p>
    <w:p w14:paraId="1D382790" w14:textId="77777777" w:rsidR="008B286D" w:rsidRDefault="008B286D" w:rsidP="00F52AD3">
      <w:pPr>
        <w:pStyle w:val="Heading2"/>
        <w:spacing w:before="0" w:beforeAutospacing="0" w:afterAutospacing="0"/>
        <w:rPr>
          <w:rStyle w:val="Strong"/>
          <w:rFonts w:ascii="Tahoma" w:hAnsi="Tahoma" w:cs="Tahoma"/>
          <w:b/>
          <w:bCs/>
          <w:color w:val="auto"/>
        </w:rPr>
      </w:pPr>
      <w:r w:rsidRPr="008B286D">
        <w:rPr>
          <w:rStyle w:val="Strong"/>
          <w:rFonts w:ascii="Tahoma" w:hAnsi="Tahoma" w:cs="Tahoma"/>
          <w:b/>
          <w:bCs/>
          <w:color w:val="auto"/>
        </w:rPr>
        <w:t xml:space="preserve">What is a </w:t>
      </w:r>
      <w:r w:rsidR="00463C04">
        <w:rPr>
          <w:rStyle w:val="Strong"/>
          <w:rFonts w:ascii="Tahoma" w:hAnsi="Tahoma" w:cs="Tahoma"/>
          <w:b/>
          <w:bCs/>
          <w:color w:val="auto"/>
        </w:rPr>
        <w:t>nuclear cystogram</w:t>
      </w:r>
      <w:r w:rsidRPr="008B286D">
        <w:rPr>
          <w:rStyle w:val="Strong"/>
          <w:rFonts w:ascii="Tahoma" w:hAnsi="Tahoma" w:cs="Tahoma"/>
          <w:b/>
          <w:bCs/>
          <w:color w:val="auto"/>
        </w:rPr>
        <w:t xml:space="preserve">? </w:t>
      </w:r>
    </w:p>
    <w:p w14:paraId="0E529243" w14:textId="77777777" w:rsidR="00EF7B41" w:rsidRPr="00F52AD3" w:rsidRDefault="00463C04" w:rsidP="00F52AD3">
      <w:pPr>
        <w:pStyle w:val="NormalWeb"/>
        <w:spacing w:before="0" w:beforeAutospacing="0" w:afterAutospacing="0"/>
        <w:rPr>
          <w:rFonts w:ascii="Times New Roman" w:hAnsi="Times New Roman" w:cs="Times New Roman"/>
          <w:color w:val="auto"/>
          <w:sz w:val="28"/>
          <w:szCs w:val="28"/>
        </w:rPr>
      </w:pPr>
      <w:r w:rsidRPr="00F52AD3">
        <w:rPr>
          <w:rFonts w:ascii="Times New Roman" w:hAnsi="Times New Roman" w:cs="Times New Roman"/>
          <w:color w:val="auto"/>
          <w:sz w:val="28"/>
          <w:szCs w:val="28"/>
        </w:rPr>
        <w:t xml:space="preserve">A </w:t>
      </w:r>
      <w:r w:rsidR="00126942" w:rsidRPr="00F52AD3">
        <w:rPr>
          <w:rFonts w:ascii="Times New Roman" w:hAnsi="Times New Roman" w:cs="Times New Roman"/>
          <w:b/>
          <w:color w:val="auto"/>
          <w:sz w:val="28"/>
          <w:szCs w:val="28"/>
        </w:rPr>
        <w:t>nuclear</w:t>
      </w:r>
      <w:r w:rsidR="009C071D" w:rsidRPr="00F52AD3">
        <w:rPr>
          <w:rFonts w:ascii="Times New Roman" w:hAnsi="Times New Roman" w:cs="Times New Roman"/>
          <w:b/>
          <w:color w:val="auto"/>
          <w:sz w:val="28"/>
          <w:szCs w:val="28"/>
        </w:rPr>
        <w:t xml:space="preserve"> cyst</w:t>
      </w:r>
      <w:r w:rsidRPr="00F52AD3">
        <w:rPr>
          <w:rFonts w:ascii="Times New Roman" w:hAnsi="Times New Roman" w:cs="Times New Roman"/>
          <w:b/>
          <w:color w:val="auto"/>
          <w:sz w:val="28"/>
          <w:szCs w:val="28"/>
        </w:rPr>
        <w:t>ogram</w:t>
      </w:r>
      <w:r w:rsidRPr="00F52AD3">
        <w:rPr>
          <w:rFonts w:ascii="Times New Roman" w:hAnsi="Times New Roman" w:cs="Times New Roman"/>
          <w:color w:val="auto"/>
          <w:sz w:val="28"/>
          <w:szCs w:val="28"/>
        </w:rPr>
        <w:t xml:space="preserve"> is a</w:t>
      </w:r>
      <w:r w:rsidR="008B286D" w:rsidRPr="00F52AD3">
        <w:rPr>
          <w:rFonts w:ascii="Times New Roman" w:hAnsi="Times New Roman" w:cs="Times New Roman"/>
          <w:color w:val="auto"/>
          <w:sz w:val="28"/>
          <w:szCs w:val="28"/>
        </w:rPr>
        <w:t xml:space="preserve"> test that</w:t>
      </w:r>
      <w:r w:rsidRPr="00F52AD3">
        <w:rPr>
          <w:rFonts w:ascii="Times New Roman" w:hAnsi="Times New Roman" w:cs="Times New Roman"/>
          <w:color w:val="auto"/>
          <w:sz w:val="28"/>
          <w:szCs w:val="28"/>
        </w:rPr>
        <w:t xml:space="preserve"> is </w:t>
      </w:r>
      <w:r w:rsidR="00584ABB" w:rsidRPr="00F52AD3">
        <w:rPr>
          <w:rFonts w:ascii="Times New Roman" w:hAnsi="Times New Roman" w:cs="Times New Roman"/>
          <w:color w:val="auto"/>
          <w:sz w:val="28"/>
          <w:szCs w:val="28"/>
        </w:rPr>
        <w:t>like an</w:t>
      </w:r>
      <w:r w:rsidRPr="00F52AD3">
        <w:rPr>
          <w:rFonts w:ascii="Times New Roman" w:hAnsi="Times New Roman" w:cs="Times New Roman"/>
          <w:color w:val="auto"/>
          <w:sz w:val="28"/>
          <w:szCs w:val="28"/>
        </w:rPr>
        <w:t xml:space="preserve"> x-ray.  It</w:t>
      </w:r>
      <w:r w:rsidR="008B286D" w:rsidRPr="00F52AD3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EF7B41" w:rsidRPr="00F52AD3">
        <w:rPr>
          <w:rFonts w:ascii="Times New Roman" w:hAnsi="Times New Roman" w:cs="Times New Roman"/>
          <w:color w:val="auto"/>
          <w:sz w:val="28"/>
          <w:szCs w:val="28"/>
        </w:rPr>
        <w:t>takes pictures of the bladder and some</w:t>
      </w:r>
      <w:r w:rsidR="00584ABB" w:rsidRPr="00F52AD3">
        <w:rPr>
          <w:rFonts w:ascii="Times New Roman" w:hAnsi="Times New Roman" w:cs="Times New Roman"/>
          <w:color w:val="auto"/>
          <w:sz w:val="28"/>
          <w:szCs w:val="28"/>
        </w:rPr>
        <w:t>times the kidneys and the ureters</w:t>
      </w:r>
      <w:r w:rsidR="00EF7B41" w:rsidRPr="00F52AD3">
        <w:rPr>
          <w:rFonts w:ascii="Times New Roman" w:hAnsi="Times New Roman" w:cs="Times New Roman"/>
          <w:color w:val="auto"/>
          <w:sz w:val="28"/>
          <w:szCs w:val="28"/>
        </w:rPr>
        <w:t>.</w:t>
      </w:r>
      <w:r w:rsidR="00584ABB" w:rsidRPr="00F52AD3">
        <w:rPr>
          <w:rFonts w:ascii="Times New Roman" w:hAnsi="Times New Roman" w:cs="Times New Roman"/>
          <w:color w:val="auto"/>
          <w:sz w:val="28"/>
          <w:szCs w:val="28"/>
        </w:rPr>
        <w:t xml:space="preserve">  (The ureters are the tubes that connect the kidneys to the bladder.)</w:t>
      </w:r>
      <w:r w:rsidR="00EF7B41" w:rsidRPr="00F52AD3">
        <w:rPr>
          <w:rFonts w:ascii="Times New Roman" w:hAnsi="Times New Roman" w:cs="Times New Roman"/>
          <w:color w:val="auto"/>
          <w:sz w:val="28"/>
          <w:szCs w:val="28"/>
        </w:rPr>
        <w:t xml:space="preserve">  It can he</w:t>
      </w:r>
      <w:r w:rsidRPr="00F52AD3">
        <w:rPr>
          <w:rFonts w:ascii="Times New Roman" w:hAnsi="Times New Roman" w:cs="Times New Roman"/>
          <w:color w:val="auto"/>
          <w:sz w:val="28"/>
          <w:szCs w:val="28"/>
        </w:rPr>
        <w:t>lp your child’s doctor find out w</w:t>
      </w:r>
      <w:r w:rsidR="00EF7B41" w:rsidRPr="00F52AD3">
        <w:rPr>
          <w:rFonts w:ascii="Times New Roman" w:hAnsi="Times New Roman" w:cs="Times New Roman"/>
          <w:color w:val="auto"/>
          <w:sz w:val="28"/>
          <w:szCs w:val="28"/>
        </w:rPr>
        <w:t xml:space="preserve">hether urine is flowing </w:t>
      </w:r>
      <w:r w:rsidR="00584ABB" w:rsidRPr="00F52AD3">
        <w:rPr>
          <w:rFonts w:ascii="Times New Roman" w:hAnsi="Times New Roman" w:cs="Times New Roman"/>
          <w:color w:val="auto"/>
          <w:sz w:val="28"/>
          <w:szCs w:val="28"/>
        </w:rPr>
        <w:t xml:space="preserve">in </w:t>
      </w:r>
      <w:r w:rsidR="00EF7B41" w:rsidRPr="00F52AD3">
        <w:rPr>
          <w:rFonts w:ascii="Times New Roman" w:hAnsi="Times New Roman" w:cs="Times New Roman"/>
          <w:color w:val="auto"/>
          <w:sz w:val="28"/>
          <w:szCs w:val="28"/>
        </w:rPr>
        <w:t xml:space="preserve">the wrong </w:t>
      </w:r>
      <w:r w:rsidR="00584ABB" w:rsidRPr="00F52AD3">
        <w:rPr>
          <w:rFonts w:ascii="Times New Roman" w:hAnsi="Times New Roman" w:cs="Times New Roman"/>
          <w:color w:val="auto"/>
          <w:sz w:val="28"/>
          <w:szCs w:val="28"/>
        </w:rPr>
        <w:t>direction--</w:t>
      </w:r>
      <w:r w:rsidR="00EF7B41" w:rsidRPr="00F52AD3">
        <w:rPr>
          <w:rFonts w:ascii="Times New Roman" w:hAnsi="Times New Roman" w:cs="Times New Roman"/>
          <w:color w:val="auto"/>
          <w:sz w:val="28"/>
          <w:szCs w:val="28"/>
        </w:rPr>
        <w:t xml:space="preserve">from the bladder up to the kidneys.  This condition is called </w:t>
      </w:r>
      <w:r w:rsidR="00EF7B41" w:rsidRPr="00F52AD3">
        <w:rPr>
          <w:rFonts w:ascii="Times New Roman" w:hAnsi="Times New Roman" w:cs="Times New Roman"/>
          <w:b/>
          <w:color w:val="auto"/>
          <w:sz w:val="28"/>
          <w:szCs w:val="28"/>
        </w:rPr>
        <w:t>reflux</w:t>
      </w:r>
      <w:r w:rsidR="00EF7B41" w:rsidRPr="00F52AD3">
        <w:rPr>
          <w:rFonts w:ascii="Times New Roman" w:hAnsi="Times New Roman" w:cs="Times New Roman"/>
          <w:color w:val="auto"/>
          <w:sz w:val="28"/>
          <w:szCs w:val="28"/>
        </w:rPr>
        <w:t xml:space="preserve">, and it can </w:t>
      </w:r>
      <w:r w:rsidR="00584ABB" w:rsidRPr="00F52AD3">
        <w:rPr>
          <w:rFonts w:ascii="Times New Roman" w:hAnsi="Times New Roman" w:cs="Times New Roman"/>
          <w:color w:val="auto"/>
          <w:sz w:val="28"/>
          <w:szCs w:val="28"/>
        </w:rPr>
        <w:t>lead to infections in the urine.</w:t>
      </w:r>
    </w:p>
    <w:p w14:paraId="10C1CABE" w14:textId="77777777" w:rsidR="008B286D" w:rsidRDefault="00EF7B41" w:rsidP="00F52AD3">
      <w:pPr>
        <w:pStyle w:val="Heading2"/>
        <w:spacing w:before="0" w:beforeAutospacing="0" w:afterAutospacing="0"/>
        <w:rPr>
          <w:rStyle w:val="Strong"/>
          <w:rFonts w:ascii="Tahoma" w:hAnsi="Tahoma" w:cs="Tahoma"/>
          <w:b/>
          <w:bCs/>
          <w:color w:val="auto"/>
        </w:rPr>
      </w:pPr>
      <w:r>
        <w:rPr>
          <w:rStyle w:val="Strong"/>
          <w:rFonts w:ascii="Tahoma" w:hAnsi="Tahoma" w:cs="Tahoma"/>
          <w:b/>
          <w:bCs/>
          <w:color w:val="auto"/>
        </w:rPr>
        <w:t>How does it work</w:t>
      </w:r>
      <w:r w:rsidR="008B286D" w:rsidRPr="008B286D">
        <w:rPr>
          <w:rStyle w:val="Strong"/>
          <w:rFonts w:ascii="Tahoma" w:hAnsi="Tahoma" w:cs="Tahoma"/>
          <w:b/>
          <w:bCs/>
          <w:color w:val="auto"/>
        </w:rPr>
        <w:t xml:space="preserve">? </w:t>
      </w:r>
    </w:p>
    <w:p w14:paraId="758B898D" w14:textId="77777777" w:rsidR="00EF7B41" w:rsidRPr="00F52AD3" w:rsidRDefault="00463C04" w:rsidP="00F52AD3">
      <w:pPr>
        <w:pStyle w:val="NormalWeb"/>
        <w:spacing w:before="0" w:beforeAutospacing="0" w:afterAutospacing="0"/>
        <w:rPr>
          <w:rFonts w:ascii="Times New Roman" w:hAnsi="Times New Roman" w:cs="Times New Roman"/>
          <w:color w:val="auto"/>
          <w:sz w:val="28"/>
          <w:szCs w:val="28"/>
        </w:rPr>
      </w:pPr>
      <w:r w:rsidRPr="00F52AD3">
        <w:rPr>
          <w:rFonts w:ascii="Times New Roman" w:hAnsi="Times New Roman" w:cs="Times New Roman"/>
          <w:color w:val="auto"/>
          <w:sz w:val="28"/>
          <w:szCs w:val="28"/>
        </w:rPr>
        <w:t xml:space="preserve">First, </w:t>
      </w:r>
      <w:r w:rsidR="00EF7B41" w:rsidRPr="00F52AD3">
        <w:rPr>
          <w:rFonts w:ascii="Times New Roman" w:hAnsi="Times New Roman" w:cs="Times New Roman"/>
          <w:color w:val="auto"/>
          <w:sz w:val="28"/>
          <w:szCs w:val="28"/>
        </w:rPr>
        <w:t xml:space="preserve">a nurse will put a very tiny tube called a </w:t>
      </w:r>
      <w:r w:rsidR="00EF7B41" w:rsidRPr="00F52AD3">
        <w:rPr>
          <w:rFonts w:ascii="Times New Roman" w:hAnsi="Times New Roman" w:cs="Times New Roman"/>
          <w:b/>
          <w:color w:val="auto"/>
          <w:sz w:val="28"/>
          <w:szCs w:val="28"/>
        </w:rPr>
        <w:t>catheter</w:t>
      </w:r>
      <w:r w:rsidR="00EF7B41" w:rsidRPr="00F52AD3">
        <w:rPr>
          <w:rFonts w:ascii="Times New Roman" w:hAnsi="Times New Roman" w:cs="Times New Roman"/>
          <w:color w:val="auto"/>
          <w:sz w:val="28"/>
          <w:szCs w:val="28"/>
        </w:rPr>
        <w:t xml:space="preserve"> into your child’s bladder.  In boys, the catheter goes into </w:t>
      </w:r>
      <w:r w:rsidR="00584ABB" w:rsidRPr="00F52AD3">
        <w:rPr>
          <w:rFonts w:ascii="Times New Roman" w:hAnsi="Times New Roman" w:cs="Times New Roman"/>
          <w:color w:val="auto"/>
          <w:sz w:val="28"/>
          <w:szCs w:val="28"/>
        </w:rPr>
        <w:t xml:space="preserve">the hole at the end of </w:t>
      </w:r>
      <w:r w:rsidR="00EF7B41" w:rsidRPr="00F52AD3">
        <w:rPr>
          <w:rFonts w:ascii="Times New Roman" w:hAnsi="Times New Roman" w:cs="Times New Roman"/>
          <w:color w:val="auto"/>
          <w:sz w:val="28"/>
          <w:szCs w:val="28"/>
        </w:rPr>
        <w:t>the penis.  In girls, the catheter goes into the urethra (where the urine comes out.)</w:t>
      </w:r>
    </w:p>
    <w:p w14:paraId="0528DEB6" w14:textId="77777777" w:rsidR="00451E1C" w:rsidRPr="00F52AD3" w:rsidRDefault="00EF7B41" w:rsidP="00F52AD3">
      <w:pPr>
        <w:pStyle w:val="NormalWeb"/>
        <w:spacing w:before="0" w:beforeAutospacing="0" w:afterAutospacing="0"/>
        <w:rPr>
          <w:rFonts w:ascii="Times New Roman" w:hAnsi="Times New Roman" w:cs="Times New Roman"/>
          <w:color w:val="auto"/>
          <w:sz w:val="28"/>
          <w:szCs w:val="28"/>
        </w:rPr>
      </w:pPr>
      <w:r w:rsidRPr="00F52AD3">
        <w:rPr>
          <w:rFonts w:ascii="Times New Roman" w:hAnsi="Times New Roman" w:cs="Times New Roman"/>
          <w:color w:val="auto"/>
          <w:sz w:val="28"/>
          <w:szCs w:val="28"/>
        </w:rPr>
        <w:t xml:space="preserve">Next, a technician or nurse will fill your child’s bladder with </w:t>
      </w:r>
      <w:r w:rsidR="009D47B1" w:rsidRPr="00F52AD3">
        <w:rPr>
          <w:rFonts w:ascii="Times New Roman" w:hAnsi="Times New Roman" w:cs="Times New Roman"/>
          <w:color w:val="auto"/>
          <w:sz w:val="28"/>
          <w:szCs w:val="28"/>
        </w:rPr>
        <w:t xml:space="preserve">water plus two or three drops of </w:t>
      </w:r>
      <w:r w:rsidRPr="00F52AD3">
        <w:rPr>
          <w:rFonts w:ascii="Times New Roman" w:hAnsi="Times New Roman" w:cs="Times New Roman"/>
          <w:color w:val="auto"/>
          <w:sz w:val="28"/>
          <w:szCs w:val="28"/>
        </w:rPr>
        <w:t xml:space="preserve">a </w:t>
      </w:r>
      <w:r w:rsidR="00463C04" w:rsidRPr="00F52AD3">
        <w:rPr>
          <w:rFonts w:ascii="Times New Roman" w:hAnsi="Times New Roman" w:cs="Times New Roman"/>
          <w:color w:val="auto"/>
          <w:sz w:val="28"/>
          <w:szCs w:val="28"/>
        </w:rPr>
        <w:t>medicine</w:t>
      </w:r>
      <w:r w:rsidR="00584ABB" w:rsidRPr="00F52AD3">
        <w:rPr>
          <w:rFonts w:ascii="Times New Roman" w:hAnsi="Times New Roman" w:cs="Times New Roman"/>
          <w:color w:val="auto"/>
          <w:sz w:val="28"/>
          <w:szCs w:val="28"/>
        </w:rPr>
        <w:t>.  The medicine</w:t>
      </w:r>
      <w:r w:rsidR="00463C04" w:rsidRPr="00F52AD3">
        <w:rPr>
          <w:rFonts w:ascii="Times New Roman" w:hAnsi="Times New Roman" w:cs="Times New Roman"/>
          <w:color w:val="auto"/>
          <w:sz w:val="28"/>
          <w:szCs w:val="28"/>
        </w:rPr>
        <w:t xml:space="preserve"> puts out a tiny amount of radiation</w:t>
      </w:r>
      <w:r w:rsidRPr="00F52AD3">
        <w:rPr>
          <w:rFonts w:ascii="Times New Roman" w:hAnsi="Times New Roman" w:cs="Times New Roman"/>
          <w:color w:val="auto"/>
          <w:sz w:val="28"/>
          <w:szCs w:val="28"/>
        </w:rPr>
        <w:t xml:space="preserve">. </w:t>
      </w:r>
      <w:r w:rsidR="00463C04" w:rsidRPr="00F52AD3">
        <w:rPr>
          <w:rFonts w:ascii="Times New Roman" w:hAnsi="Times New Roman" w:cs="Times New Roman"/>
          <w:color w:val="auto"/>
          <w:sz w:val="28"/>
          <w:szCs w:val="28"/>
        </w:rPr>
        <w:t xml:space="preserve"> The amount of radiation in this test is very small.  One of the reasons your doctor </w:t>
      </w:r>
      <w:r w:rsidR="00584ABB" w:rsidRPr="00F52AD3">
        <w:rPr>
          <w:rFonts w:ascii="Times New Roman" w:hAnsi="Times New Roman" w:cs="Times New Roman"/>
          <w:color w:val="auto"/>
          <w:sz w:val="28"/>
          <w:szCs w:val="28"/>
        </w:rPr>
        <w:t>chose</w:t>
      </w:r>
      <w:r w:rsidR="00463C04" w:rsidRPr="00F52AD3">
        <w:rPr>
          <w:rFonts w:ascii="Times New Roman" w:hAnsi="Times New Roman" w:cs="Times New Roman"/>
          <w:color w:val="auto"/>
          <w:sz w:val="28"/>
          <w:szCs w:val="28"/>
        </w:rPr>
        <w:t xml:space="preserve"> this test is that it uses much less radiation than other tests </w:t>
      </w:r>
      <w:r w:rsidR="00584ABB" w:rsidRPr="00F52AD3">
        <w:rPr>
          <w:rFonts w:ascii="Times New Roman" w:hAnsi="Times New Roman" w:cs="Times New Roman"/>
          <w:color w:val="auto"/>
          <w:sz w:val="28"/>
          <w:szCs w:val="28"/>
        </w:rPr>
        <w:t>like it</w:t>
      </w:r>
      <w:r w:rsidR="00463C04" w:rsidRPr="00F52AD3">
        <w:rPr>
          <w:rFonts w:ascii="Times New Roman" w:hAnsi="Times New Roman" w:cs="Times New Roman"/>
          <w:color w:val="auto"/>
          <w:sz w:val="28"/>
          <w:szCs w:val="28"/>
        </w:rPr>
        <w:t>.</w:t>
      </w:r>
      <w:r w:rsidRPr="00F52AD3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463C04" w:rsidRPr="00F52AD3">
        <w:rPr>
          <w:rFonts w:ascii="Times New Roman" w:hAnsi="Times New Roman" w:cs="Times New Roman"/>
          <w:color w:val="auto"/>
          <w:sz w:val="28"/>
          <w:szCs w:val="28"/>
        </w:rPr>
        <w:t xml:space="preserve"> Your child will lie on a special bed for about half an hour.  A machine in the bed will detect the radiation and </w:t>
      </w:r>
      <w:r w:rsidR="00584ABB" w:rsidRPr="00F52AD3">
        <w:rPr>
          <w:rFonts w:ascii="Times New Roman" w:hAnsi="Times New Roman" w:cs="Times New Roman"/>
          <w:color w:val="auto"/>
          <w:sz w:val="28"/>
          <w:szCs w:val="28"/>
        </w:rPr>
        <w:t>make</w:t>
      </w:r>
      <w:r w:rsidR="00463C04" w:rsidRPr="00F52AD3">
        <w:rPr>
          <w:rFonts w:ascii="Times New Roman" w:hAnsi="Times New Roman" w:cs="Times New Roman"/>
          <w:color w:val="auto"/>
          <w:sz w:val="28"/>
          <w:szCs w:val="28"/>
        </w:rPr>
        <w:t xml:space="preserve"> pictures of your child’s bladder.  </w:t>
      </w:r>
      <w:r w:rsidR="00451E1C" w:rsidRPr="00F52AD3">
        <w:rPr>
          <w:rFonts w:ascii="Times New Roman" w:hAnsi="Times New Roman" w:cs="Times New Roman"/>
          <w:color w:val="auto"/>
          <w:sz w:val="28"/>
          <w:szCs w:val="28"/>
        </w:rPr>
        <w:t xml:space="preserve">After that, the test is </w:t>
      </w:r>
      <w:r w:rsidR="00584ABB" w:rsidRPr="00F52AD3">
        <w:rPr>
          <w:rFonts w:ascii="Times New Roman" w:hAnsi="Times New Roman" w:cs="Times New Roman"/>
          <w:color w:val="auto"/>
          <w:sz w:val="28"/>
          <w:szCs w:val="28"/>
        </w:rPr>
        <w:t>over.  T</w:t>
      </w:r>
      <w:r w:rsidR="009D47B1" w:rsidRPr="00F52AD3">
        <w:rPr>
          <w:rFonts w:ascii="Times New Roman" w:hAnsi="Times New Roman" w:cs="Times New Roman"/>
          <w:color w:val="auto"/>
          <w:sz w:val="28"/>
          <w:szCs w:val="28"/>
        </w:rPr>
        <w:t>he catheter will be removed</w:t>
      </w:r>
      <w:r w:rsidR="00451E1C" w:rsidRPr="00F52AD3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14:paraId="0BF4A298" w14:textId="77777777" w:rsidR="005115AA" w:rsidRPr="009D1C9C" w:rsidRDefault="005115AA" w:rsidP="00F52AD3">
      <w:pPr>
        <w:pStyle w:val="Heading2"/>
        <w:spacing w:before="0" w:beforeAutospacing="0" w:afterAutospacing="0"/>
        <w:rPr>
          <w:rFonts w:ascii="Tahoma" w:hAnsi="Tahoma" w:cs="Tahoma"/>
          <w:color w:val="auto"/>
        </w:rPr>
      </w:pPr>
      <w:r w:rsidRPr="009D1C9C">
        <w:rPr>
          <w:rStyle w:val="Strong"/>
          <w:rFonts w:ascii="Tahoma" w:hAnsi="Tahoma" w:cs="Tahoma"/>
          <w:b/>
          <w:bCs/>
          <w:color w:val="auto"/>
        </w:rPr>
        <w:t xml:space="preserve">What </w:t>
      </w:r>
      <w:r w:rsidR="00451E1C">
        <w:rPr>
          <w:rStyle w:val="Strong"/>
          <w:rFonts w:ascii="Tahoma" w:hAnsi="Tahoma" w:cs="Tahoma"/>
          <w:b/>
          <w:bCs/>
          <w:color w:val="auto"/>
        </w:rPr>
        <w:t>will happen</w:t>
      </w:r>
      <w:r w:rsidRPr="009D1C9C">
        <w:rPr>
          <w:rStyle w:val="Strong"/>
          <w:rFonts w:ascii="Tahoma" w:hAnsi="Tahoma" w:cs="Tahoma"/>
          <w:b/>
          <w:bCs/>
          <w:color w:val="auto"/>
        </w:rPr>
        <w:t xml:space="preserve"> after the test? </w:t>
      </w:r>
    </w:p>
    <w:p w14:paraId="430E56B8" w14:textId="77777777" w:rsidR="00451E1C" w:rsidRPr="00F52AD3" w:rsidRDefault="00463C04" w:rsidP="00F52AD3">
      <w:pPr>
        <w:pStyle w:val="NormalWeb"/>
        <w:spacing w:before="0" w:beforeAutospacing="0" w:afterAutospacing="0"/>
        <w:rPr>
          <w:rFonts w:ascii="Times New Roman" w:hAnsi="Times New Roman" w:cs="Times New Roman"/>
          <w:color w:val="auto"/>
          <w:sz w:val="28"/>
          <w:szCs w:val="28"/>
        </w:rPr>
      </w:pPr>
      <w:r w:rsidRPr="00F52AD3">
        <w:rPr>
          <w:rFonts w:ascii="Times New Roman" w:hAnsi="Times New Roman" w:cs="Times New Roman"/>
          <w:color w:val="auto"/>
          <w:sz w:val="28"/>
          <w:szCs w:val="28"/>
        </w:rPr>
        <w:t xml:space="preserve">When your child urinates </w:t>
      </w:r>
      <w:r w:rsidR="00584ABB" w:rsidRPr="00F52AD3">
        <w:rPr>
          <w:rFonts w:ascii="Times New Roman" w:hAnsi="Times New Roman" w:cs="Times New Roman"/>
          <w:color w:val="auto"/>
          <w:sz w:val="28"/>
          <w:szCs w:val="28"/>
        </w:rPr>
        <w:t xml:space="preserve">(pees) </w:t>
      </w:r>
      <w:proofErr w:type="gramStart"/>
      <w:r w:rsidRPr="00F52AD3">
        <w:rPr>
          <w:rFonts w:ascii="Times New Roman" w:hAnsi="Times New Roman" w:cs="Times New Roman"/>
          <w:color w:val="auto"/>
          <w:sz w:val="28"/>
          <w:szCs w:val="28"/>
        </w:rPr>
        <w:t>all of</w:t>
      </w:r>
      <w:proofErr w:type="gramEnd"/>
      <w:r w:rsidRPr="00F52AD3">
        <w:rPr>
          <w:rFonts w:ascii="Times New Roman" w:hAnsi="Times New Roman" w:cs="Times New Roman"/>
          <w:color w:val="auto"/>
          <w:sz w:val="28"/>
          <w:szCs w:val="28"/>
        </w:rPr>
        <w:t xml:space="preserve"> the medicine out of his or her bladder, the radiation will all be gone.  </w:t>
      </w:r>
      <w:r w:rsidR="00451E1C" w:rsidRPr="00F52AD3">
        <w:rPr>
          <w:rFonts w:ascii="Times New Roman" w:hAnsi="Times New Roman" w:cs="Times New Roman"/>
          <w:color w:val="auto"/>
          <w:sz w:val="28"/>
          <w:szCs w:val="28"/>
        </w:rPr>
        <w:t>Your child may have a little bit of blood in the urine after the test.  This is normal, and it goes away after a day or two.  Some children f</w:t>
      </w:r>
      <w:r w:rsidR="00584ABB" w:rsidRPr="00F52AD3">
        <w:rPr>
          <w:rFonts w:ascii="Times New Roman" w:hAnsi="Times New Roman" w:cs="Times New Roman"/>
          <w:color w:val="auto"/>
          <w:sz w:val="28"/>
          <w:szCs w:val="28"/>
        </w:rPr>
        <w:t xml:space="preserve">ind it uncomfortable to urinate </w:t>
      </w:r>
      <w:r w:rsidR="00451E1C" w:rsidRPr="00F52AD3">
        <w:rPr>
          <w:rFonts w:ascii="Times New Roman" w:hAnsi="Times New Roman" w:cs="Times New Roman"/>
          <w:color w:val="auto"/>
          <w:sz w:val="28"/>
          <w:szCs w:val="28"/>
        </w:rPr>
        <w:t xml:space="preserve">after the tube </w:t>
      </w:r>
      <w:r w:rsidR="00584ABB" w:rsidRPr="00F52AD3">
        <w:rPr>
          <w:rFonts w:ascii="Times New Roman" w:hAnsi="Times New Roman" w:cs="Times New Roman"/>
          <w:color w:val="auto"/>
          <w:sz w:val="28"/>
          <w:szCs w:val="28"/>
        </w:rPr>
        <w:t>comes out</w:t>
      </w:r>
      <w:r w:rsidR="00451E1C" w:rsidRPr="00F52AD3">
        <w:rPr>
          <w:rFonts w:ascii="Times New Roman" w:hAnsi="Times New Roman" w:cs="Times New Roman"/>
          <w:color w:val="auto"/>
          <w:sz w:val="28"/>
          <w:szCs w:val="28"/>
        </w:rPr>
        <w:t xml:space="preserve">.  This usually gets better after urinating a few times.  Drinking water helps clear out the urine faster.  It may help to place your child in a tub of warm water (with no soap or bubble bath) to urinate.  </w:t>
      </w:r>
    </w:p>
    <w:p w14:paraId="18219ED9" w14:textId="77777777" w:rsidR="00584ABB" w:rsidRPr="00F52AD3" w:rsidRDefault="00584ABB" w:rsidP="00F52AD3">
      <w:pPr>
        <w:pStyle w:val="NormalWeb"/>
        <w:spacing w:before="0" w:beforeAutospacing="0" w:afterAutospacing="0"/>
        <w:rPr>
          <w:rFonts w:ascii="Times New Roman" w:hAnsi="Times New Roman" w:cs="Times New Roman"/>
          <w:color w:val="auto"/>
          <w:sz w:val="28"/>
          <w:szCs w:val="28"/>
        </w:rPr>
      </w:pPr>
      <w:r w:rsidRPr="00F52AD3">
        <w:rPr>
          <w:rFonts w:ascii="Times New Roman" w:hAnsi="Times New Roman" w:cs="Times New Roman"/>
          <w:color w:val="auto"/>
          <w:sz w:val="28"/>
          <w:szCs w:val="28"/>
        </w:rPr>
        <w:t>A radiologist is a doctor who is an expert in tests like this.  He or she will study the pictures and then give the results to your child’s doctor.  You should plan a visit with your child’s doctor to talk about the results.</w:t>
      </w:r>
    </w:p>
    <w:p w14:paraId="5CD7A1AE" w14:textId="77777777" w:rsidR="00451E1C" w:rsidRPr="00F52AD3" w:rsidRDefault="00451E1C" w:rsidP="00F52AD3">
      <w:pPr>
        <w:pStyle w:val="NormalWeb"/>
        <w:spacing w:before="0" w:beforeAutospacing="0" w:after="0" w:afterAutospacing="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F52AD3">
        <w:rPr>
          <w:rFonts w:ascii="Times New Roman" w:hAnsi="Times New Roman" w:cs="Times New Roman"/>
          <w:color w:val="auto"/>
          <w:sz w:val="28"/>
          <w:szCs w:val="28"/>
        </w:rPr>
        <w:t>Call your child's doctor if:</w:t>
      </w:r>
    </w:p>
    <w:p w14:paraId="5762688D" w14:textId="77777777" w:rsidR="00451E1C" w:rsidRPr="00F52AD3" w:rsidRDefault="00451E1C" w:rsidP="00F52AD3">
      <w:pPr>
        <w:pStyle w:val="NormalWeb"/>
        <w:numPr>
          <w:ilvl w:val="0"/>
          <w:numId w:val="6"/>
        </w:numPr>
        <w:spacing w:before="0" w:beforeAutospacing="0" w:after="0" w:afterAutospacing="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F52AD3">
        <w:rPr>
          <w:rFonts w:ascii="Times New Roman" w:hAnsi="Times New Roman" w:cs="Times New Roman"/>
          <w:color w:val="auto"/>
          <w:sz w:val="28"/>
          <w:szCs w:val="28"/>
        </w:rPr>
        <w:t>Your child has bright red urine</w:t>
      </w:r>
      <w:r w:rsidR="009C071D" w:rsidRPr="00F52AD3">
        <w:rPr>
          <w:rFonts w:ascii="Times New Roman" w:hAnsi="Times New Roman" w:cs="Times New Roman"/>
          <w:color w:val="auto"/>
          <w:sz w:val="28"/>
          <w:szCs w:val="28"/>
        </w:rPr>
        <w:t>, or</w:t>
      </w:r>
    </w:p>
    <w:p w14:paraId="7551C8FA" w14:textId="77777777" w:rsidR="00451E1C" w:rsidRPr="00F52AD3" w:rsidRDefault="00451E1C" w:rsidP="00F52AD3">
      <w:pPr>
        <w:pStyle w:val="NormalWeb"/>
        <w:numPr>
          <w:ilvl w:val="0"/>
          <w:numId w:val="6"/>
        </w:numPr>
        <w:spacing w:before="0" w:beforeAutospacing="0" w:after="0" w:afterAutospacing="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F52AD3">
        <w:rPr>
          <w:rFonts w:ascii="Times New Roman" w:hAnsi="Times New Roman" w:cs="Times New Roman"/>
          <w:color w:val="auto"/>
          <w:sz w:val="28"/>
          <w:szCs w:val="28"/>
        </w:rPr>
        <w:t>Your child can’t urinate</w:t>
      </w:r>
      <w:r w:rsidR="009C071D" w:rsidRPr="00F52AD3">
        <w:rPr>
          <w:rFonts w:ascii="Times New Roman" w:hAnsi="Times New Roman" w:cs="Times New Roman"/>
          <w:color w:val="auto"/>
          <w:sz w:val="28"/>
          <w:szCs w:val="28"/>
        </w:rPr>
        <w:t>, or</w:t>
      </w:r>
    </w:p>
    <w:p w14:paraId="5D982444" w14:textId="77777777" w:rsidR="00451E1C" w:rsidRPr="00F52AD3" w:rsidRDefault="00451E1C" w:rsidP="00F52AD3">
      <w:pPr>
        <w:pStyle w:val="NormalWeb"/>
        <w:numPr>
          <w:ilvl w:val="0"/>
          <w:numId w:val="6"/>
        </w:numPr>
        <w:spacing w:before="0" w:beforeAutospacing="0" w:after="0" w:afterAutospacing="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F52AD3">
        <w:rPr>
          <w:rFonts w:ascii="Times New Roman" w:hAnsi="Times New Roman" w:cs="Times New Roman"/>
          <w:color w:val="auto"/>
          <w:sz w:val="28"/>
          <w:szCs w:val="28"/>
        </w:rPr>
        <w:t>Your child has a fever or abdominal (belly) pain</w:t>
      </w:r>
      <w:r w:rsidR="009C071D" w:rsidRPr="00F52AD3">
        <w:rPr>
          <w:rFonts w:ascii="Times New Roman" w:hAnsi="Times New Roman" w:cs="Times New Roman"/>
          <w:color w:val="auto"/>
          <w:sz w:val="28"/>
          <w:szCs w:val="28"/>
        </w:rPr>
        <w:t>, or</w:t>
      </w:r>
    </w:p>
    <w:p w14:paraId="30B431E0" w14:textId="77777777" w:rsidR="00306978" w:rsidRPr="00F52AD3" w:rsidRDefault="00451E1C" w:rsidP="00F52AD3">
      <w:pPr>
        <w:pStyle w:val="NormalWeb"/>
        <w:numPr>
          <w:ilvl w:val="0"/>
          <w:numId w:val="6"/>
        </w:numPr>
        <w:spacing w:before="0" w:beforeAutospacing="0" w:after="0" w:afterAutospacing="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F52AD3">
        <w:rPr>
          <w:rFonts w:ascii="Times New Roman" w:hAnsi="Times New Roman" w:cs="Times New Roman"/>
          <w:color w:val="auto"/>
          <w:sz w:val="28"/>
          <w:szCs w:val="28"/>
        </w:rPr>
        <w:t>You have other concerns.</w:t>
      </w:r>
    </w:p>
    <w:p w14:paraId="0BEA2ACE" w14:textId="77777777" w:rsidR="00F14E67" w:rsidRDefault="00F14E67" w:rsidP="00F14E67">
      <w:pPr>
        <w:jc w:val="right"/>
        <w:rPr>
          <w:rFonts w:ascii="Tahoma" w:hAnsi="Tahoma" w:cs="Tahoma"/>
          <w:sz w:val="18"/>
          <w:szCs w:val="18"/>
        </w:rPr>
      </w:pPr>
    </w:p>
    <w:p w14:paraId="1FE2BE01" w14:textId="77777777" w:rsidR="00B3552E" w:rsidRDefault="00B3552E" w:rsidP="00F14E67">
      <w:pPr>
        <w:jc w:val="right"/>
        <w:rPr>
          <w:rFonts w:ascii="Tahoma" w:hAnsi="Tahoma" w:cs="Tahoma"/>
          <w:sz w:val="18"/>
          <w:szCs w:val="18"/>
        </w:rPr>
      </w:pPr>
    </w:p>
    <w:p w14:paraId="3178DECE" w14:textId="77777777" w:rsidR="00F14E67" w:rsidRDefault="00F14E67" w:rsidP="00F14E67">
      <w:pPr>
        <w:jc w:val="right"/>
        <w:rPr>
          <w:rFonts w:ascii="Tahoma" w:hAnsi="Tahoma" w:cs="Tahoma"/>
          <w:sz w:val="18"/>
          <w:szCs w:val="18"/>
        </w:rPr>
      </w:pPr>
    </w:p>
    <w:p w14:paraId="58926E6E" w14:textId="77777777" w:rsidR="00250529" w:rsidRDefault="00451E1C" w:rsidP="00B3552E">
      <w:pPr>
        <w:jc w:val="center"/>
        <w:rPr>
          <w:rFonts w:ascii="Tahoma" w:hAnsi="Tahoma" w:cs="Tahoma"/>
          <w:sz w:val="18"/>
          <w:szCs w:val="18"/>
        </w:rPr>
      </w:pPr>
      <w:r w:rsidRPr="00F14E67">
        <w:rPr>
          <w:rFonts w:ascii="Tahoma" w:hAnsi="Tahoma" w:cs="Tahoma"/>
          <w:sz w:val="18"/>
          <w:szCs w:val="18"/>
        </w:rPr>
        <w:t>© 200</w:t>
      </w:r>
      <w:r w:rsidR="009F6972" w:rsidRPr="00F14E67">
        <w:rPr>
          <w:rFonts w:ascii="Tahoma" w:hAnsi="Tahoma" w:cs="Tahoma"/>
          <w:sz w:val="18"/>
          <w:szCs w:val="18"/>
        </w:rPr>
        <w:t>4</w:t>
      </w:r>
      <w:r w:rsidRPr="00F14E67">
        <w:rPr>
          <w:rFonts w:ascii="Tahoma" w:hAnsi="Tahoma" w:cs="Tahoma"/>
          <w:sz w:val="18"/>
          <w:szCs w:val="18"/>
        </w:rPr>
        <w:t xml:space="preserve"> by Robert S. Gillespie.  </w:t>
      </w:r>
      <w:r w:rsidR="00B3552E" w:rsidRPr="00B3552E">
        <w:rPr>
          <w:rFonts w:ascii="Tahoma" w:hAnsi="Tahoma" w:cs="Tahoma"/>
          <w:sz w:val="18"/>
          <w:szCs w:val="18"/>
        </w:rPr>
        <w:t>Revised 10/2026.  This work is licensed under the Creative Commons Attribution-Noncommercial 4.0 License. To view a copy of this license, visit https://creativecommons.org/licenses/by-nc/4.0</w:t>
      </w:r>
      <w:r w:rsidR="00B3552E">
        <w:rPr>
          <w:rFonts w:ascii="Tahoma" w:hAnsi="Tahoma" w:cs="Tahoma"/>
          <w:sz w:val="18"/>
          <w:szCs w:val="18"/>
        </w:rPr>
        <w:t>/</w:t>
      </w:r>
    </w:p>
    <w:p w14:paraId="59992DD7" w14:textId="27B8CC44" w:rsidR="0045541C" w:rsidRPr="00F14E67" w:rsidRDefault="0045541C" w:rsidP="001E0CFD">
      <w:pPr>
        <w:rPr>
          <w:rFonts w:ascii="Tahoma" w:hAnsi="Tahoma" w:cs="Tahoma"/>
          <w:sz w:val="17"/>
          <w:szCs w:val="17"/>
          <w:lang w:val="es-MX"/>
        </w:rPr>
      </w:pPr>
    </w:p>
    <w:sectPr w:rsidR="0045541C" w:rsidRPr="00F14E67" w:rsidSect="00F14E67">
      <w:footerReference w:type="default" r:id="rId7"/>
      <w:pgSz w:w="12240" w:h="15840"/>
      <w:pgMar w:top="1008" w:right="1008" w:bottom="1008" w:left="100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396BF14" w14:textId="77777777" w:rsidR="00472178" w:rsidRDefault="00472178">
      <w:r>
        <w:separator/>
      </w:r>
    </w:p>
  </w:endnote>
  <w:endnote w:type="continuationSeparator" w:id="0">
    <w:p w14:paraId="5A30897B" w14:textId="77777777" w:rsidR="00472178" w:rsidRDefault="004721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BD243F9" w14:textId="3624DEB1" w:rsidR="00250529" w:rsidRPr="00250529" w:rsidRDefault="00250529" w:rsidP="00250529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0440012" w14:textId="77777777" w:rsidR="00472178" w:rsidRDefault="00472178">
      <w:r>
        <w:separator/>
      </w:r>
    </w:p>
  </w:footnote>
  <w:footnote w:type="continuationSeparator" w:id="0">
    <w:p w14:paraId="68ADCE3E" w14:textId="77777777" w:rsidR="00472178" w:rsidRDefault="0047217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50D6BF0"/>
    <w:multiLevelType w:val="multilevel"/>
    <w:tmpl w:val="613496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26D0E6A"/>
    <w:multiLevelType w:val="hybridMultilevel"/>
    <w:tmpl w:val="7BE209C2"/>
    <w:lvl w:ilvl="0" w:tplc="2F22B6A8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9076EA"/>
    <w:multiLevelType w:val="multilevel"/>
    <w:tmpl w:val="A20410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9CE7AA6"/>
    <w:multiLevelType w:val="hybridMultilevel"/>
    <w:tmpl w:val="003681F2"/>
    <w:lvl w:ilvl="0" w:tplc="2F22B6A8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435002B"/>
    <w:multiLevelType w:val="multilevel"/>
    <w:tmpl w:val="242290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6923433"/>
    <w:multiLevelType w:val="multilevel"/>
    <w:tmpl w:val="70CE11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78042FB"/>
    <w:multiLevelType w:val="hybridMultilevel"/>
    <w:tmpl w:val="9E8E3A0E"/>
    <w:lvl w:ilvl="0" w:tplc="2F22B6A8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28F25D6"/>
    <w:multiLevelType w:val="hybridMultilevel"/>
    <w:tmpl w:val="8E26B998"/>
    <w:lvl w:ilvl="0" w:tplc="2F22B6A8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482237121">
    <w:abstractNumId w:val="2"/>
  </w:num>
  <w:num w:numId="2" w16cid:durableId="1774742922">
    <w:abstractNumId w:val="0"/>
  </w:num>
  <w:num w:numId="3" w16cid:durableId="544296833">
    <w:abstractNumId w:val="4"/>
  </w:num>
  <w:num w:numId="4" w16cid:durableId="1159611546">
    <w:abstractNumId w:val="5"/>
  </w:num>
  <w:num w:numId="5" w16cid:durableId="329870081">
    <w:abstractNumId w:val="1"/>
  </w:num>
  <w:num w:numId="6" w16cid:durableId="1552964150">
    <w:abstractNumId w:val="6"/>
  </w:num>
  <w:num w:numId="7" w16cid:durableId="207493184">
    <w:abstractNumId w:val="3"/>
  </w:num>
  <w:num w:numId="8" w16cid:durableId="2073118635">
    <w:abstractNumId w:val="7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23A3"/>
    <w:rsid w:val="00030E35"/>
    <w:rsid w:val="00126942"/>
    <w:rsid w:val="001E0CFD"/>
    <w:rsid w:val="00250529"/>
    <w:rsid w:val="00306978"/>
    <w:rsid w:val="003828AA"/>
    <w:rsid w:val="00451E1C"/>
    <w:rsid w:val="004543F6"/>
    <w:rsid w:val="0045541C"/>
    <w:rsid w:val="00463C04"/>
    <w:rsid w:val="00472178"/>
    <w:rsid w:val="004F074A"/>
    <w:rsid w:val="005115AA"/>
    <w:rsid w:val="0058393B"/>
    <w:rsid w:val="00584ABB"/>
    <w:rsid w:val="00585BEC"/>
    <w:rsid w:val="00614E16"/>
    <w:rsid w:val="006A7353"/>
    <w:rsid w:val="00726B2A"/>
    <w:rsid w:val="007C74B8"/>
    <w:rsid w:val="0082162B"/>
    <w:rsid w:val="00843F6B"/>
    <w:rsid w:val="008634E1"/>
    <w:rsid w:val="008B286D"/>
    <w:rsid w:val="009C071D"/>
    <w:rsid w:val="009D1C9C"/>
    <w:rsid w:val="009D47B1"/>
    <w:rsid w:val="009F6972"/>
    <w:rsid w:val="00AE0559"/>
    <w:rsid w:val="00B3552E"/>
    <w:rsid w:val="00C02859"/>
    <w:rsid w:val="00C469AB"/>
    <w:rsid w:val="00D2100C"/>
    <w:rsid w:val="00E809E4"/>
    <w:rsid w:val="00EF7B41"/>
    <w:rsid w:val="00F123A3"/>
    <w:rsid w:val="00F14E67"/>
    <w:rsid w:val="00F52AD3"/>
    <w:rsid w:val="00FC471C"/>
    <w:rsid w:val="00FF73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33BC885"/>
  <w15:chartTrackingRefBased/>
  <w15:docId w15:val="{A989D010-6C07-A743-8BF2-F08E745BC8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qFormat/>
    <w:rsid w:val="005115AA"/>
    <w:pPr>
      <w:spacing w:before="100" w:beforeAutospacing="1" w:after="100" w:afterAutospacing="1"/>
      <w:outlineLvl w:val="0"/>
    </w:pPr>
    <w:rPr>
      <w:rFonts w:ascii="Arial" w:hAnsi="Arial" w:cs="Arial"/>
      <w:b/>
      <w:bCs/>
      <w:color w:val="0066CC"/>
      <w:kern w:val="36"/>
      <w:sz w:val="42"/>
      <w:szCs w:val="42"/>
    </w:rPr>
  </w:style>
  <w:style w:type="paragraph" w:styleId="Heading2">
    <w:name w:val="heading 2"/>
    <w:basedOn w:val="Normal"/>
    <w:qFormat/>
    <w:rsid w:val="005115AA"/>
    <w:pPr>
      <w:spacing w:before="100" w:beforeAutospacing="1" w:after="100" w:afterAutospacing="1"/>
      <w:outlineLvl w:val="1"/>
    </w:pPr>
    <w:rPr>
      <w:rFonts w:ascii="Arial" w:hAnsi="Arial" w:cs="Arial"/>
      <w:b/>
      <w:bCs/>
      <w:color w:val="0066CC"/>
      <w:sz w:val="34"/>
      <w:szCs w:val="3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sid w:val="005115AA"/>
    <w:pPr>
      <w:spacing w:before="100" w:beforeAutospacing="1" w:after="100" w:afterAutospacing="1"/>
    </w:pPr>
    <w:rPr>
      <w:rFonts w:ascii="Arial" w:hAnsi="Arial" w:cs="Arial"/>
      <w:color w:val="000000"/>
      <w:sz w:val="20"/>
      <w:szCs w:val="20"/>
    </w:rPr>
  </w:style>
  <w:style w:type="character" w:styleId="Strong">
    <w:name w:val="Strong"/>
    <w:basedOn w:val="DefaultParagraphFont"/>
    <w:qFormat/>
    <w:rsid w:val="005115AA"/>
    <w:rPr>
      <w:b/>
      <w:bCs/>
    </w:rPr>
  </w:style>
  <w:style w:type="paragraph" w:styleId="Header">
    <w:name w:val="header"/>
    <w:basedOn w:val="Normal"/>
    <w:rsid w:val="00030E35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030E35"/>
    <w:pPr>
      <w:tabs>
        <w:tab w:val="center" w:pos="4320"/>
        <w:tab w:val="right" w:pos="8640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51029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54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1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365</Words>
  <Characters>2086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Voiding Cystourethrogram (VCUG) </vt:lpstr>
    </vt:vector>
  </TitlesOfParts>
  <Company>Driscoll Children's Hospital</Company>
  <LinksUpToDate>false</LinksUpToDate>
  <CharactersWithSpaces>2447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Voiding Cystourethrogram (VCUG) </dc:title>
  <dc:subject/>
  <dc:creator>Robert S. Gillespie, M.D.</dc:creator>
  <cp:keywords/>
  <dc:description/>
  <cp:lastModifiedBy>Robert Gillespie</cp:lastModifiedBy>
  <cp:revision>4</cp:revision>
  <cp:lastPrinted>2003-09-10T19:46:00Z</cp:lastPrinted>
  <dcterms:created xsi:type="dcterms:W3CDTF">2026-10-28T21:57:00Z</dcterms:created>
  <dcterms:modified xsi:type="dcterms:W3CDTF">2026-10-28T22:00:00Z</dcterms:modified>
</cp:coreProperties>
</file>